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99" w:rsidRPr="00A639BE" w:rsidRDefault="00A74A99" w:rsidP="00A639B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A639BE">
        <w:rPr>
          <w:rFonts w:asciiTheme="minorHAnsi" w:hAnsiTheme="minorHAnsi" w:cstheme="minorHAnsi"/>
          <w:b/>
          <w:bCs/>
          <w:sz w:val="20"/>
          <w:szCs w:val="20"/>
        </w:rPr>
        <w:t xml:space="preserve">FORMULARZ ZAPISU NA AKCJE ZWYKŁE NA OKAZICIELA SERII </w:t>
      </w:r>
      <w:r w:rsidR="005B1FF3">
        <w:rPr>
          <w:rFonts w:asciiTheme="minorHAnsi" w:hAnsiTheme="minorHAnsi" w:cstheme="minorHAnsi"/>
          <w:b/>
          <w:bCs/>
          <w:sz w:val="20"/>
          <w:szCs w:val="20"/>
        </w:rPr>
        <w:t>E</w:t>
      </w:r>
    </w:p>
    <w:p w:rsidR="00A74A99" w:rsidRPr="00A639BE" w:rsidRDefault="00A74A99" w:rsidP="00A639B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A639BE">
        <w:rPr>
          <w:rFonts w:asciiTheme="minorHAnsi" w:hAnsiTheme="minorHAnsi" w:cstheme="minorHAnsi"/>
          <w:b/>
          <w:bCs/>
          <w:sz w:val="20"/>
          <w:szCs w:val="20"/>
        </w:rPr>
        <w:t xml:space="preserve">SPÓŁKI </w:t>
      </w:r>
      <w:r w:rsidR="005B1FF3">
        <w:rPr>
          <w:rFonts w:asciiTheme="minorHAnsi" w:hAnsiTheme="minorHAnsi" w:cstheme="minorHAnsi"/>
          <w:b/>
          <w:bCs/>
          <w:sz w:val="20"/>
          <w:szCs w:val="20"/>
        </w:rPr>
        <w:t xml:space="preserve">BORUTA-ZACHEM </w:t>
      </w:r>
      <w:r w:rsidRPr="00A639BE">
        <w:rPr>
          <w:rFonts w:asciiTheme="minorHAnsi" w:hAnsiTheme="minorHAnsi" w:cstheme="minorHAnsi"/>
          <w:b/>
          <w:bCs/>
          <w:sz w:val="20"/>
          <w:szCs w:val="20"/>
        </w:rPr>
        <w:t>S.A.</w:t>
      </w:r>
    </w:p>
    <w:p w:rsidR="00A639BE" w:rsidRPr="00A639BE" w:rsidRDefault="00A639BE" w:rsidP="00A74A9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D7014" w:rsidRPr="00E0225C" w:rsidRDefault="00A74A99" w:rsidP="00A639BE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Niniejszy dokument stanowi zapis na akcje zwykłe na okaziciela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spółki </w:t>
      </w:r>
      <w:r w:rsidR="005B1FF3">
        <w:rPr>
          <w:rFonts w:asciiTheme="minorHAnsi" w:hAnsiTheme="minorHAnsi" w:cstheme="minorHAnsi"/>
          <w:sz w:val="18"/>
          <w:szCs w:val="18"/>
        </w:rPr>
        <w:t>BORUTA-ZACHEM</w:t>
      </w:r>
      <w:r w:rsidRPr="00E0225C">
        <w:rPr>
          <w:rFonts w:asciiTheme="minorHAnsi" w:hAnsiTheme="minorHAnsi" w:cstheme="minorHAnsi"/>
          <w:sz w:val="18"/>
          <w:szCs w:val="18"/>
        </w:rPr>
        <w:t xml:space="preserve"> S.A. z siedzibą w </w:t>
      </w:r>
      <w:r w:rsidR="005B1FF3">
        <w:rPr>
          <w:rFonts w:asciiTheme="minorHAnsi" w:hAnsiTheme="minorHAnsi" w:cstheme="minorHAnsi"/>
          <w:sz w:val="18"/>
          <w:szCs w:val="18"/>
        </w:rPr>
        <w:t>Bydgoszczy</w:t>
      </w:r>
      <w:r w:rsidRPr="00E0225C">
        <w:rPr>
          <w:rFonts w:asciiTheme="minorHAnsi" w:hAnsiTheme="minorHAnsi" w:cstheme="minorHAnsi"/>
          <w:sz w:val="18"/>
          <w:szCs w:val="18"/>
        </w:rPr>
        <w:t xml:space="preserve"> przy ul. </w:t>
      </w:r>
      <w:r w:rsidR="005B1FF3">
        <w:rPr>
          <w:rFonts w:asciiTheme="minorHAnsi" w:hAnsiTheme="minorHAnsi" w:cstheme="minorHAnsi"/>
          <w:sz w:val="18"/>
          <w:szCs w:val="18"/>
        </w:rPr>
        <w:t>Wojska Polskiego 65, 85-825 Bydgoszcz</w:t>
      </w:r>
      <w:r w:rsidRPr="00E0225C">
        <w:rPr>
          <w:rFonts w:asciiTheme="minorHAnsi" w:hAnsiTheme="minorHAnsi" w:cstheme="minorHAnsi"/>
          <w:sz w:val="18"/>
          <w:szCs w:val="18"/>
        </w:rPr>
        <w:t xml:space="preserve"> (dalej: „Emitent”, „Spółka”), o wartości nominalnej </w:t>
      </w:r>
      <w:r w:rsidR="00E87E15">
        <w:rPr>
          <w:rFonts w:asciiTheme="minorHAnsi" w:hAnsiTheme="minorHAnsi" w:cstheme="minorHAnsi"/>
          <w:sz w:val="18"/>
          <w:szCs w:val="18"/>
        </w:rPr>
        <w:t>0,10</w:t>
      </w:r>
      <w:r w:rsidRPr="00E0225C">
        <w:rPr>
          <w:rFonts w:asciiTheme="minorHAnsi" w:hAnsiTheme="minorHAnsi" w:cstheme="minorHAnsi"/>
          <w:sz w:val="18"/>
          <w:szCs w:val="18"/>
        </w:rPr>
        <w:t xml:space="preserve"> zł (słownie: </w:t>
      </w:r>
      <w:r w:rsidR="00E87E15">
        <w:rPr>
          <w:rFonts w:asciiTheme="minorHAnsi" w:hAnsiTheme="minorHAnsi" w:cstheme="minorHAnsi"/>
          <w:sz w:val="18"/>
          <w:szCs w:val="18"/>
        </w:rPr>
        <w:t>dziesięć groszy)</w:t>
      </w:r>
      <w:r w:rsidRPr="00E0225C">
        <w:rPr>
          <w:rFonts w:asciiTheme="minorHAnsi" w:hAnsiTheme="minorHAnsi" w:cstheme="minorHAnsi"/>
          <w:sz w:val="18"/>
          <w:szCs w:val="18"/>
        </w:rPr>
        <w:t xml:space="preserve"> każda, oferowane w ramach przysługującego akcjonariuszom prawa poboru. Akcje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emitowane są na mocy Uchwały nr </w:t>
      </w:r>
      <w:r w:rsidR="005B1FF3">
        <w:rPr>
          <w:rFonts w:asciiTheme="minorHAnsi" w:hAnsiTheme="minorHAnsi" w:cstheme="minorHAnsi"/>
          <w:sz w:val="18"/>
          <w:szCs w:val="18"/>
        </w:rPr>
        <w:t xml:space="preserve">20 z </w:t>
      </w:r>
      <w:r w:rsidR="00A93A55">
        <w:rPr>
          <w:rFonts w:asciiTheme="minorHAnsi" w:hAnsiTheme="minorHAnsi" w:cstheme="minorHAnsi"/>
          <w:sz w:val="18"/>
          <w:szCs w:val="18"/>
        </w:rPr>
        <w:t xml:space="preserve">Zwyczajnego </w:t>
      </w:r>
      <w:r w:rsidRPr="00E0225C">
        <w:rPr>
          <w:rFonts w:asciiTheme="minorHAnsi" w:hAnsiTheme="minorHAnsi" w:cstheme="minorHAnsi"/>
          <w:sz w:val="18"/>
          <w:szCs w:val="18"/>
        </w:rPr>
        <w:t xml:space="preserve">Walnego Zgromadzenia Spółki z dnia </w:t>
      </w:r>
      <w:r w:rsidR="005B1FF3">
        <w:rPr>
          <w:rFonts w:asciiTheme="minorHAnsi" w:hAnsiTheme="minorHAnsi" w:cstheme="minorHAnsi"/>
          <w:sz w:val="18"/>
          <w:szCs w:val="18"/>
        </w:rPr>
        <w:t>28 czerwca 2019</w:t>
      </w:r>
      <w:r w:rsidRPr="00E0225C">
        <w:rPr>
          <w:rFonts w:asciiTheme="minorHAnsi" w:hAnsiTheme="minorHAnsi" w:cstheme="minorHAnsi"/>
          <w:sz w:val="18"/>
          <w:szCs w:val="18"/>
        </w:rPr>
        <w:t xml:space="preserve"> r. Akcje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przeznaczone są do obj</w:t>
      </w:r>
      <w:r w:rsidR="00A93A55">
        <w:rPr>
          <w:rFonts w:asciiTheme="minorHAnsi" w:hAnsiTheme="minorHAnsi" w:cstheme="minorHAnsi"/>
          <w:sz w:val="18"/>
          <w:szCs w:val="18"/>
        </w:rPr>
        <w:t>ęcia na warunkach określonych w </w:t>
      </w:r>
      <w:r w:rsidRPr="00E0225C">
        <w:rPr>
          <w:rFonts w:asciiTheme="minorHAnsi" w:hAnsiTheme="minorHAnsi" w:cstheme="minorHAnsi"/>
          <w:sz w:val="18"/>
          <w:szCs w:val="18"/>
        </w:rPr>
        <w:t xml:space="preserve">wyżej wymienionej uchwale </w:t>
      </w:r>
      <w:r w:rsidR="00A93A55">
        <w:rPr>
          <w:rFonts w:asciiTheme="minorHAnsi" w:hAnsiTheme="minorHAnsi" w:cstheme="minorHAnsi"/>
          <w:sz w:val="18"/>
          <w:szCs w:val="18"/>
        </w:rPr>
        <w:t xml:space="preserve">Zwyczajnego </w:t>
      </w:r>
      <w:r w:rsidR="005B1FF3">
        <w:rPr>
          <w:rFonts w:asciiTheme="minorHAnsi" w:hAnsiTheme="minorHAnsi" w:cstheme="minorHAnsi"/>
          <w:sz w:val="18"/>
          <w:szCs w:val="18"/>
        </w:rPr>
        <w:t>Walnego Zgromadzenia i opublikowanym</w:t>
      </w:r>
      <w:r w:rsidR="006A7AB0">
        <w:rPr>
          <w:rFonts w:asciiTheme="minorHAnsi" w:hAnsiTheme="minorHAnsi" w:cstheme="minorHAnsi"/>
          <w:sz w:val="18"/>
          <w:szCs w:val="18"/>
        </w:rPr>
        <w:t xml:space="preserve"> dnia</w:t>
      </w:r>
      <w:r w:rsidR="005B1FF3">
        <w:rPr>
          <w:rFonts w:asciiTheme="minorHAnsi" w:hAnsiTheme="minorHAnsi" w:cstheme="minorHAnsi"/>
          <w:sz w:val="18"/>
          <w:szCs w:val="18"/>
        </w:rPr>
        <w:t xml:space="preserve"> </w:t>
      </w:r>
      <w:r w:rsidR="002878EF">
        <w:rPr>
          <w:rFonts w:asciiTheme="minorHAnsi" w:hAnsiTheme="minorHAnsi" w:cstheme="minorHAnsi"/>
          <w:sz w:val="18"/>
          <w:szCs w:val="18"/>
        </w:rPr>
        <w:t>29 lipca 2019 r.</w:t>
      </w:r>
      <w:r w:rsidR="006A7AB0">
        <w:rPr>
          <w:rFonts w:asciiTheme="minorHAnsi" w:hAnsiTheme="minorHAnsi" w:cstheme="minorHAnsi"/>
          <w:sz w:val="18"/>
          <w:szCs w:val="18"/>
        </w:rPr>
        <w:t xml:space="preserve"> </w:t>
      </w:r>
      <w:r w:rsidR="005B1FF3">
        <w:rPr>
          <w:rFonts w:asciiTheme="minorHAnsi" w:hAnsiTheme="minorHAnsi" w:cstheme="minorHAnsi"/>
          <w:sz w:val="18"/>
          <w:szCs w:val="18"/>
        </w:rPr>
        <w:t xml:space="preserve">na stronie </w:t>
      </w:r>
      <w:hyperlink r:id="rId5" w:history="1">
        <w:r w:rsidR="005B1FF3" w:rsidRPr="00933E37">
          <w:rPr>
            <w:rStyle w:val="Hipercze"/>
            <w:rFonts w:asciiTheme="minorHAnsi" w:hAnsiTheme="minorHAnsi" w:cstheme="minorHAnsi"/>
            <w:sz w:val="18"/>
            <w:szCs w:val="18"/>
          </w:rPr>
          <w:t>www.boruta-zachem.pl</w:t>
        </w:r>
      </w:hyperlink>
      <w:r w:rsidR="005B1FF3">
        <w:rPr>
          <w:rFonts w:asciiTheme="minorHAnsi" w:hAnsiTheme="minorHAnsi" w:cstheme="minorHAnsi"/>
          <w:sz w:val="18"/>
          <w:szCs w:val="18"/>
        </w:rPr>
        <w:t xml:space="preserve"> </w:t>
      </w:r>
      <w:r w:rsidR="006A7AB0">
        <w:rPr>
          <w:rFonts w:asciiTheme="minorHAnsi" w:hAnsiTheme="minorHAnsi" w:cstheme="minorHAnsi"/>
          <w:sz w:val="18"/>
          <w:szCs w:val="18"/>
        </w:rPr>
        <w:t>Memorandum Informacyjnym</w:t>
      </w:r>
      <w:r w:rsidRPr="00E0225C">
        <w:rPr>
          <w:rFonts w:asciiTheme="minorHAnsi" w:hAnsiTheme="minorHAnsi" w:cstheme="minorHAnsi"/>
          <w:sz w:val="18"/>
          <w:szCs w:val="18"/>
        </w:rPr>
        <w:t>.</w:t>
      </w:r>
    </w:p>
    <w:p w:rsidR="00A74A99" w:rsidRPr="00E0225C" w:rsidRDefault="00A74A99" w:rsidP="00A74A9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E0225C" w:rsidRPr="00E0225C" w:rsidRDefault="00E0225C" w:rsidP="00A74A9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E0225C">
      <w:pPr>
        <w:pStyle w:val="Default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b/>
          <w:bCs/>
          <w:sz w:val="18"/>
          <w:szCs w:val="18"/>
        </w:rPr>
        <w:t xml:space="preserve">I DANE SUBSKRYBENTA: </w:t>
      </w:r>
    </w:p>
    <w:p w:rsidR="00A639BE" w:rsidRPr="00E0225C" w:rsidRDefault="00A74A99" w:rsidP="00E0225C">
      <w:pPr>
        <w:pStyle w:val="Default"/>
        <w:numPr>
          <w:ilvl w:val="0"/>
          <w:numId w:val="1"/>
        </w:numPr>
        <w:tabs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Imię i nazwisko subskrybenta (nazwa/firma osoby prawnej</w:t>
      </w:r>
      <w:r w:rsidR="00A639BE" w:rsidRPr="00E0225C">
        <w:rPr>
          <w:rFonts w:asciiTheme="minorHAnsi" w:hAnsiTheme="minorHAnsi" w:cstheme="minorHAnsi"/>
          <w:sz w:val="18"/>
          <w:szCs w:val="18"/>
        </w:rPr>
        <w:t>):</w:t>
      </w:r>
      <w:r w:rsidR="00AB608D"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</w:p>
    <w:p w:rsidR="00AB608D" w:rsidRPr="00E0225C" w:rsidRDefault="00AB608D" w:rsidP="00E0225C">
      <w:pPr>
        <w:pStyle w:val="Default"/>
        <w:tabs>
          <w:tab w:val="right" w:leader="dot" w:pos="9072"/>
        </w:tabs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numPr>
          <w:ilvl w:val="0"/>
          <w:numId w:val="1"/>
        </w:numPr>
        <w:tabs>
          <w:tab w:val="right" w:leader="dot" w:pos="6663"/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Miejsce zamie</w:t>
      </w:r>
      <w:r w:rsidR="00A639BE" w:rsidRPr="00E0225C">
        <w:rPr>
          <w:rFonts w:asciiTheme="minorHAnsi" w:hAnsiTheme="minorHAnsi" w:cstheme="minorHAnsi"/>
          <w:sz w:val="18"/>
          <w:szCs w:val="18"/>
        </w:rPr>
        <w:t xml:space="preserve">szkania/siedziba. Kod pocztowy: </w:t>
      </w:r>
      <w:r w:rsidR="00F36C0F" w:rsidRPr="00E0225C">
        <w:rPr>
          <w:rFonts w:asciiTheme="minorHAnsi" w:hAnsiTheme="minorHAnsi" w:cstheme="minorHAnsi"/>
          <w:sz w:val="18"/>
          <w:szCs w:val="18"/>
        </w:rPr>
        <w:tab/>
      </w:r>
      <w:r w:rsidR="00E0225C"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="00A639BE" w:rsidRPr="00E0225C">
        <w:rPr>
          <w:rFonts w:asciiTheme="minorHAnsi" w:hAnsiTheme="minorHAnsi" w:cstheme="minorHAnsi"/>
          <w:sz w:val="18"/>
          <w:szCs w:val="18"/>
        </w:rPr>
        <w:t>Miejscowość:</w:t>
      </w:r>
      <w:r w:rsidR="00F36C0F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tabs>
          <w:tab w:val="right" w:leader="dot" w:pos="5812"/>
          <w:tab w:val="right" w:leader="dot" w:pos="7938"/>
          <w:tab w:val="right" w:leader="dot" w:pos="9072"/>
        </w:tabs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Ulica: </w:t>
      </w:r>
      <w:r w:rsidR="00F36C0F" w:rsidRPr="00E0225C">
        <w:rPr>
          <w:rFonts w:asciiTheme="minorHAnsi" w:hAnsiTheme="minorHAnsi" w:cstheme="minorHAnsi"/>
          <w:sz w:val="18"/>
          <w:szCs w:val="18"/>
        </w:rPr>
        <w:tab/>
        <w:t xml:space="preserve"> Numer domu: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  <w:r w:rsidR="00E0225C" w:rsidRPr="00E0225C">
        <w:rPr>
          <w:rFonts w:asciiTheme="minorHAnsi" w:hAnsiTheme="minorHAnsi" w:cstheme="minorHAnsi"/>
          <w:sz w:val="18"/>
          <w:szCs w:val="18"/>
        </w:rPr>
        <w:t xml:space="preserve"> Numer lokalu</w:t>
      </w:r>
      <w:r w:rsidR="00F36C0F" w:rsidRPr="00E0225C">
        <w:rPr>
          <w:rFonts w:asciiTheme="minorHAnsi" w:hAnsiTheme="minorHAnsi" w:cstheme="minorHAnsi"/>
          <w:sz w:val="18"/>
          <w:szCs w:val="18"/>
        </w:rPr>
        <w:t>:</w:t>
      </w:r>
      <w:r w:rsidR="00F36C0F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B608D" w:rsidP="00E0225C">
      <w:pPr>
        <w:pStyle w:val="Default"/>
        <w:numPr>
          <w:ilvl w:val="0"/>
          <w:numId w:val="1"/>
        </w:numPr>
        <w:tabs>
          <w:tab w:val="right" w:leader="dot" w:pos="4536"/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PESEL </w:t>
      </w:r>
      <w:r w:rsidRPr="00E0225C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A639BE" w:rsidRPr="00E0225C">
        <w:rPr>
          <w:rFonts w:asciiTheme="minorHAnsi" w:hAnsiTheme="minorHAnsi" w:cstheme="minorHAnsi"/>
          <w:sz w:val="18"/>
          <w:szCs w:val="18"/>
        </w:rPr>
        <w:t>REGON</w:t>
      </w:r>
      <w:r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nr KRS (lub inny właściwy numer identyfikacyjny): 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numPr>
          <w:ilvl w:val="0"/>
          <w:numId w:val="1"/>
        </w:numPr>
        <w:tabs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Adres do korespondencji (telefon kontaktowy): 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</w:p>
    <w:p w:rsidR="00AB608D" w:rsidRPr="00E0225C" w:rsidRDefault="00AB608D" w:rsidP="00E0225C">
      <w:pPr>
        <w:pStyle w:val="Default"/>
        <w:tabs>
          <w:tab w:val="right" w:leader="dot" w:pos="9072"/>
        </w:tabs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numPr>
          <w:ilvl w:val="0"/>
          <w:numId w:val="1"/>
        </w:numPr>
        <w:tabs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Osoby zagraniczne: numer paszportu, numer właściwego rejestru dla osób prawnych lub jednostek organizacyjnych nieposiadających osobowości prawnej: 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</w:p>
    <w:p w:rsidR="001B160F" w:rsidRPr="00E0225C" w:rsidRDefault="00A74A99" w:rsidP="00E0225C">
      <w:pPr>
        <w:pStyle w:val="Default"/>
        <w:numPr>
          <w:ilvl w:val="0"/>
          <w:numId w:val="1"/>
        </w:numPr>
        <w:tabs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Dane osoby fizycznej dział</w:t>
      </w:r>
      <w:r w:rsidR="001B160F" w:rsidRPr="00E0225C">
        <w:rPr>
          <w:rFonts w:asciiTheme="minorHAnsi" w:hAnsiTheme="minorHAnsi" w:cstheme="minorHAnsi"/>
          <w:sz w:val="18"/>
          <w:szCs w:val="18"/>
        </w:rPr>
        <w:t>ającej w imieniu osoby prawnej:</w:t>
      </w:r>
      <w:r w:rsidR="00AB608D"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</w:p>
    <w:p w:rsidR="00AB608D" w:rsidRPr="00E0225C" w:rsidRDefault="00AB608D" w:rsidP="00E0225C">
      <w:pPr>
        <w:pStyle w:val="Default"/>
        <w:tabs>
          <w:tab w:val="right" w:leader="dot" w:pos="9072"/>
        </w:tabs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ab/>
      </w:r>
    </w:p>
    <w:p w:rsidR="001B160F" w:rsidRPr="00E0225C" w:rsidRDefault="00A74A99" w:rsidP="00E0225C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Status dewizowy:*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  <w:r w:rsidR="00AB608D"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="00AB608D" w:rsidRPr="00E0225C">
        <w:rPr>
          <w:rFonts w:asciiTheme="minorHAnsi" w:hAnsiTheme="minorHAnsi" w:cstheme="minorHAnsi"/>
          <w:sz w:val="18"/>
          <w:szCs w:val="18"/>
        </w:rPr>
        <w:t xml:space="preserve"> rezydent </w:t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  <w:r w:rsidR="00AB608D" w:rsidRPr="00E0225C">
        <w:rPr>
          <w:rFonts w:asciiTheme="minorHAnsi" w:hAnsiTheme="minorHAnsi" w:cstheme="minorHAnsi"/>
          <w:sz w:val="18"/>
          <w:szCs w:val="18"/>
        </w:rPr>
        <w:tab/>
      </w:r>
      <w:r w:rsidR="00AB608D"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="00AB608D" w:rsidRPr="00E0225C">
        <w:rPr>
          <w:rFonts w:asciiTheme="minorHAnsi" w:hAnsiTheme="minorHAnsi" w:cstheme="minorHAnsi"/>
          <w:sz w:val="18"/>
          <w:szCs w:val="18"/>
        </w:rPr>
        <w:t xml:space="preserve"> nierezydent</w:t>
      </w:r>
    </w:p>
    <w:p w:rsidR="001B160F" w:rsidRPr="00E0225C" w:rsidRDefault="00E0225C" w:rsidP="00E0225C">
      <w:pPr>
        <w:pStyle w:val="Default"/>
        <w:numPr>
          <w:ilvl w:val="0"/>
          <w:numId w:val="1"/>
        </w:numPr>
        <w:tabs>
          <w:tab w:val="center" w:leader="dot" w:pos="5812"/>
          <w:tab w:val="righ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Cena emisyjna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="00A74A99" w:rsidRPr="00E0225C">
        <w:rPr>
          <w:rFonts w:asciiTheme="minorHAnsi" w:hAnsiTheme="minorHAnsi" w:cstheme="minorHAnsi"/>
          <w:sz w:val="18"/>
          <w:szCs w:val="18"/>
        </w:rPr>
        <w:t xml:space="preserve"> wynosi </w:t>
      </w:r>
      <w:r w:rsidR="005B1FF3">
        <w:rPr>
          <w:rFonts w:asciiTheme="minorHAnsi" w:hAnsiTheme="minorHAnsi" w:cstheme="minorHAnsi"/>
          <w:sz w:val="18"/>
          <w:szCs w:val="18"/>
        </w:rPr>
        <w:t>0,2</w:t>
      </w:r>
      <w:r w:rsidR="00E87E15">
        <w:rPr>
          <w:rFonts w:asciiTheme="minorHAnsi" w:hAnsiTheme="minorHAnsi" w:cstheme="minorHAnsi"/>
          <w:sz w:val="18"/>
          <w:szCs w:val="18"/>
        </w:rPr>
        <w:t>0</w:t>
      </w:r>
      <w:r w:rsidR="00A74A99" w:rsidRPr="00E0225C">
        <w:rPr>
          <w:rFonts w:asciiTheme="minorHAnsi" w:hAnsiTheme="minorHAnsi" w:cstheme="minorHAnsi"/>
          <w:sz w:val="18"/>
          <w:szCs w:val="18"/>
        </w:rPr>
        <w:t xml:space="preserve"> zł (słownie: </w:t>
      </w:r>
      <w:r w:rsidR="005B1FF3">
        <w:rPr>
          <w:rFonts w:asciiTheme="minorHAnsi" w:hAnsiTheme="minorHAnsi" w:cstheme="minorHAnsi"/>
          <w:sz w:val="18"/>
          <w:szCs w:val="18"/>
        </w:rPr>
        <w:t>dwadzieścia</w:t>
      </w:r>
      <w:r w:rsidR="00E87E15">
        <w:rPr>
          <w:rFonts w:asciiTheme="minorHAnsi" w:hAnsiTheme="minorHAnsi" w:cstheme="minorHAnsi"/>
          <w:sz w:val="18"/>
          <w:szCs w:val="18"/>
        </w:rPr>
        <w:t xml:space="preserve"> groszy</w:t>
      </w:r>
      <w:r w:rsidR="00A74A99" w:rsidRPr="00E0225C">
        <w:rPr>
          <w:rFonts w:asciiTheme="minorHAnsi" w:hAnsiTheme="minorHAnsi" w:cstheme="minorHAnsi"/>
          <w:sz w:val="18"/>
          <w:szCs w:val="18"/>
        </w:rPr>
        <w:t>) za jedną akcję.</w:t>
      </w:r>
    </w:p>
    <w:p w:rsidR="00A74A99" w:rsidRPr="00E0225C" w:rsidRDefault="00A74A99" w:rsidP="00E0225C">
      <w:pPr>
        <w:pStyle w:val="Default"/>
        <w:numPr>
          <w:ilvl w:val="0"/>
          <w:numId w:val="1"/>
        </w:numPr>
        <w:tabs>
          <w:tab w:val="center" w:leader="dot" w:pos="5812"/>
          <w:tab w:val="righ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Składane zapisy:</w:t>
      </w:r>
    </w:p>
    <w:p w:rsidR="00A74A99" w:rsidRPr="00E0225C" w:rsidRDefault="00A74A99" w:rsidP="00E0225C">
      <w:pPr>
        <w:pStyle w:val="Default"/>
        <w:numPr>
          <w:ilvl w:val="1"/>
          <w:numId w:val="3"/>
        </w:numPr>
        <w:spacing w:after="60"/>
        <w:ind w:left="567" w:hanging="283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E0225C">
        <w:rPr>
          <w:rFonts w:asciiTheme="minorHAnsi" w:hAnsiTheme="minorHAnsi" w:cstheme="minorHAnsi"/>
          <w:sz w:val="18"/>
          <w:szCs w:val="18"/>
          <w:u w:val="single"/>
        </w:rPr>
        <w:t>Zapis podstawowy:</w:t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Liczba</w:t>
      </w:r>
      <w:r w:rsidR="00E0225C" w:rsidRPr="00E0225C">
        <w:rPr>
          <w:rFonts w:asciiTheme="minorHAnsi" w:hAnsiTheme="minorHAnsi" w:cstheme="minorHAnsi"/>
          <w:sz w:val="18"/>
          <w:szCs w:val="18"/>
        </w:rPr>
        <w:t xml:space="preserve"> subskrybowanych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="00E87E15">
        <w:rPr>
          <w:rFonts w:asciiTheme="minorHAnsi" w:hAnsiTheme="minorHAnsi" w:cstheme="minorHAnsi"/>
          <w:sz w:val="18"/>
          <w:szCs w:val="18"/>
        </w:rPr>
        <w:t>:</w:t>
      </w:r>
      <w:r w:rsidR="001B160F"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="001B160F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993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(słownie: </w:t>
      </w:r>
      <w:r w:rsidR="001B160F" w:rsidRPr="00E0225C">
        <w:rPr>
          <w:rFonts w:asciiTheme="minorHAnsi" w:hAnsiTheme="minorHAnsi" w:cstheme="minorHAnsi"/>
          <w:sz w:val="18"/>
          <w:szCs w:val="18"/>
        </w:rPr>
        <w:tab/>
        <w:t>)</w:t>
      </w:r>
    </w:p>
    <w:p w:rsidR="00A74A99" w:rsidRPr="00E0225C" w:rsidRDefault="001B160F" w:rsidP="00E0225C">
      <w:pPr>
        <w:pStyle w:val="Default"/>
        <w:tabs>
          <w:tab w:val="right" w:leader="dot" w:pos="9072"/>
        </w:tabs>
        <w:spacing w:after="6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Wysokość</w:t>
      </w:r>
      <w:r w:rsidR="00A74A99" w:rsidRPr="00E0225C">
        <w:rPr>
          <w:rFonts w:asciiTheme="minorHAnsi" w:hAnsiTheme="minorHAnsi" w:cstheme="minorHAnsi"/>
          <w:sz w:val="18"/>
          <w:szCs w:val="18"/>
        </w:rPr>
        <w:t xml:space="preserve"> wpłaty na a</w:t>
      </w:r>
      <w:r w:rsidR="00E0225C" w:rsidRPr="00E0225C">
        <w:rPr>
          <w:rFonts w:asciiTheme="minorHAnsi" w:hAnsiTheme="minorHAnsi" w:cstheme="minorHAnsi"/>
          <w:sz w:val="18"/>
          <w:szCs w:val="18"/>
        </w:rPr>
        <w:t xml:space="preserve">kcje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(zapis podstawowy): </w:t>
      </w:r>
      <w:r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1B160F" w:rsidP="00E0225C">
      <w:pPr>
        <w:pStyle w:val="Default"/>
        <w:tabs>
          <w:tab w:val="right" w:leader="dot" w:pos="9072"/>
        </w:tabs>
        <w:spacing w:after="60"/>
        <w:ind w:left="993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(słownie: </w:t>
      </w:r>
      <w:r w:rsidRPr="00E0225C">
        <w:rPr>
          <w:rFonts w:asciiTheme="minorHAnsi" w:hAnsiTheme="minorHAnsi" w:cstheme="minorHAnsi"/>
          <w:sz w:val="18"/>
          <w:szCs w:val="18"/>
        </w:rPr>
        <w:tab/>
        <w:t>)</w:t>
      </w:r>
    </w:p>
    <w:p w:rsidR="00A74A99" w:rsidRPr="00E0225C" w:rsidRDefault="00A74A99" w:rsidP="00E0225C">
      <w:pPr>
        <w:pStyle w:val="Default"/>
        <w:numPr>
          <w:ilvl w:val="1"/>
          <w:numId w:val="3"/>
        </w:numPr>
        <w:spacing w:after="60"/>
        <w:ind w:left="567" w:hanging="283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E0225C">
        <w:rPr>
          <w:rFonts w:asciiTheme="minorHAnsi" w:hAnsiTheme="minorHAnsi" w:cstheme="minorHAnsi"/>
          <w:sz w:val="18"/>
          <w:szCs w:val="18"/>
          <w:u w:val="single"/>
        </w:rPr>
        <w:t>Zapis dodatkowy:</w:t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Liczba </w:t>
      </w:r>
      <w:r w:rsidR="001B160F" w:rsidRPr="00E0225C">
        <w:rPr>
          <w:rFonts w:asciiTheme="minorHAnsi" w:hAnsiTheme="minorHAnsi" w:cstheme="minorHAnsi"/>
          <w:sz w:val="18"/>
          <w:szCs w:val="18"/>
        </w:rPr>
        <w:t xml:space="preserve">subskrybowanych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="001B160F" w:rsidRPr="00E0225C">
        <w:rPr>
          <w:rFonts w:asciiTheme="minorHAnsi" w:hAnsiTheme="minorHAnsi" w:cstheme="minorHAnsi"/>
          <w:sz w:val="18"/>
          <w:szCs w:val="18"/>
        </w:rPr>
        <w:t xml:space="preserve">: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C00EA4" w:rsidP="00E0225C">
      <w:pPr>
        <w:pStyle w:val="Default"/>
        <w:tabs>
          <w:tab w:val="right" w:leader="dot" w:pos="9072"/>
        </w:tabs>
        <w:spacing w:after="60"/>
        <w:ind w:left="993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(słownie: </w:t>
      </w:r>
      <w:r w:rsidRPr="00E0225C">
        <w:rPr>
          <w:rFonts w:asciiTheme="minorHAnsi" w:hAnsiTheme="minorHAnsi" w:cstheme="minorHAnsi"/>
          <w:sz w:val="18"/>
          <w:szCs w:val="18"/>
        </w:rPr>
        <w:tab/>
        <w:t>)</w:t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Kwota wpłaty na akcj</w:t>
      </w:r>
      <w:r w:rsidR="00C00EA4" w:rsidRPr="00E0225C">
        <w:rPr>
          <w:rFonts w:asciiTheme="minorHAnsi" w:hAnsiTheme="minorHAnsi" w:cstheme="minorHAnsi"/>
          <w:sz w:val="18"/>
          <w:szCs w:val="18"/>
        </w:rPr>
        <w:t xml:space="preserve">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5B1FF3">
        <w:rPr>
          <w:rFonts w:asciiTheme="minorHAnsi" w:hAnsiTheme="minorHAnsi" w:cstheme="minorHAnsi"/>
          <w:sz w:val="18"/>
          <w:szCs w:val="18"/>
        </w:rPr>
        <w:t>E</w:t>
      </w:r>
      <w:r w:rsidR="00C00EA4" w:rsidRPr="00E0225C">
        <w:rPr>
          <w:rFonts w:asciiTheme="minorHAnsi" w:hAnsiTheme="minorHAnsi" w:cstheme="minorHAnsi"/>
          <w:sz w:val="18"/>
          <w:szCs w:val="18"/>
        </w:rPr>
        <w:t xml:space="preserve"> (zapis dodatkowy):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C00EA4" w:rsidP="00E0225C">
      <w:pPr>
        <w:pStyle w:val="Default"/>
        <w:tabs>
          <w:tab w:val="right" w:leader="dot" w:pos="9072"/>
        </w:tabs>
        <w:spacing w:after="60"/>
        <w:ind w:left="993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(słownie: </w:t>
      </w:r>
      <w:r w:rsidRPr="00E0225C">
        <w:rPr>
          <w:rFonts w:asciiTheme="minorHAnsi" w:hAnsiTheme="minorHAnsi" w:cstheme="minorHAnsi"/>
          <w:sz w:val="18"/>
          <w:szCs w:val="18"/>
        </w:rPr>
        <w:tab/>
        <w:t>)</w:t>
      </w:r>
    </w:p>
    <w:p w:rsidR="00C00EA4" w:rsidRPr="00E0225C" w:rsidRDefault="00A74A99" w:rsidP="00E0225C">
      <w:pPr>
        <w:pStyle w:val="Default"/>
        <w:numPr>
          <w:ilvl w:val="1"/>
          <w:numId w:val="3"/>
        </w:numPr>
        <w:spacing w:after="60"/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  <w:u w:val="single"/>
        </w:rPr>
        <w:t>Jestem zainteresowany nabyciem akcji nieobjętych w drodze Zapisów Podstawowych i Dodatkowych*</w:t>
      </w:r>
    </w:p>
    <w:p w:rsidR="00A74A99" w:rsidRPr="00E0225C" w:rsidRDefault="00C00EA4" w:rsidP="00E0225C">
      <w:pPr>
        <w:pStyle w:val="Default"/>
        <w:spacing w:after="60"/>
        <w:ind w:left="2836" w:firstLine="709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E0225C">
        <w:rPr>
          <w:rFonts w:asciiTheme="minorHAnsi" w:hAnsiTheme="minorHAnsi" w:cstheme="minorHAnsi"/>
          <w:sz w:val="18"/>
          <w:szCs w:val="18"/>
        </w:rPr>
        <w:t xml:space="preserve"> tak </w:t>
      </w:r>
      <w:r w:rsidRPr="00E0225C">
        <w:rPr>
          <w:rFonts w:asciiTheme="minorHAnsi" w:hAnsiTheme="minorHAnsi" w:cstheme="minorHAnsi"/>
          <w:sz w:val="18"/>
          <w:szCs w:val="18"/>
        </w:rPr>
        <w:tab/>
      </w:r>
      <w:r w:rsidRPr="00E0225C">
        <w:rPr>
          <w:rFonts w:asciiTheme="minorHAnsi" w:hAnsiTheme="minorHAnsi" w:cstheme="minorHAnsi"/>
          <w:sz w:val="18"/>
          <w:szCs w:val="18"/>
        </w:rPr>
        <w:tab/>
      </w:r>
      <w:r w:rsidRPr="00E0225C">
        <w:rPr>
          <w:rFonts w:asciiTheme="minorHAnsi" w:hAnsiTheme="minorHAnsi" w:cstheme="minorHAnsi"/>
          <w:sz w:val="18"/>
          <w:szCs w:val="18"/>
        </w:rPr>
        <w:tab/>
      </w:r>
      <w:r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E0225C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E87E15" w:rsidRDefault="00E87E15" w:rsidP="00E0225C">
      <w:pPr>
        <w:pStyle w:val="Default"/>
        <w:numPr>
          <w:ilvl w:val="0"/>
          <w:numId w:val="1"/>
        </w:numPr>
        <w:tabs>
          <w:tab w:val="center" w:leader="dot" w:pos="5812"/>
          <w:tab w:val="righ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Forma wpłaty na akcje:</w:t>
      </w:r>
    </w:p>
    <w:p w:rsidR="00E87E15" w:rsidRDefault="00A74A99" w:rsidP="00E87E15">
      <w:pPr>
        <w:pStyle w:val="Default"/>
        <w:numPr>
          <w:ilvl w:val="1"/>
          <w:numId w:val="1"/>
        </w:numPr>
        <w:tabs>
          <w:tab w:val="center" w:leader="dot" w:pos="5812"/>
          <w:tab w:val="right" w:pos="9072"/>
        </w:tabs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>wpłata gotówkowa</w:t>
      </w:r>
      <w:r w:rsidR="00E87E15">
        <w:rPr>
          <w:rFonts w:asciiTheme="minorHAnsi" w:hAnsiTheme="minorHAnsi" w:cstheme="minorHAnsi"/>
          <w:sz w:val="18"/>
          <w:szCs w:val="18"/>
        </w:rPr>
        <w:t xml:space="preserve">/przelew </w:t>
      </w:r>
      <w:r w:rsidR="00E87E15"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</w:p>
    <w:p w:rsidR="00A74A99" w:rsidRPr="00E0225C" w:rsidRDefault="00A74A99" w:rsidP="006A7AB0">
      <w:pPr>
        <w:pStyle w:val="Default"/>
        <w:tabs>
          <w:tab w:val="center" w:leader="dot" w:pos="5812"/>
          <w:tab w:val="right" w:pos="9072"/>
        </w:tabs>
        <w:spacing w:after="60"/>
        <w:ind w:left="1440"/>
        <w:jc w:val="both"/>
        <w:rPr>
          <w:rFonts w:asciiTheme="minorHAnsi" w:hAnsiTheme="minorHAnsi" w:cstheme="minorHAnsi"/>
          <w:sz w:val="18"/>
          <w:szCs w:val="18"/>
        </w:rPr>
      </w:pPr>
    </w:p>
    <w:p w:rsidR="00A74A99" w:rsidRDefault="00A74A99" w:rsidP="00E0225C">
      <w:pPr>
        <w:pStyle w:val="Default"/>
        <w:numPr>
          <w:ilvl w:val="0"/>
          <w:numId w:val="1"/>
        </w:numPr>
        <w:tabs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Biuro maklerskie, kod biura maklerskiego i numer rachunku, z którego wykonywane jest prawo poboru (z </w:t>
      </w:r>
      <w:r w:rsidR="00C00EA4" w:rsidRPr="00E0225C">
        <w:rPr>
          <w:rFonts w:asciiTheme="minorHAnsi" w:hAnsiTheme="minorHAnsi" w:cstheme="minorHAnsi"/>
          <w:sz w:val="18"/>
          <w:szCs w:val="18"/>
        </w:rPr>
        <w:t xml:space="preserve">którego składany jest zapis):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E87E15" w:rsidRPr="00E0225C" w:rsidRDefault="00E87E15" w:rsidP="00E87E15">
      <w:pPr>
        <w:pStyle w:val="Default"/>
        <w:tabs>
          <w:tab w:val="right" w:leader="dot" w:pos="9072"/>
        </w:tabs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E0225C">
      <w:pPr>
        <w:pStyle w:val="Default"/>
        <w:numPr>
          <w:ilvl w:val="0"/>
          <w:numId w:val="1"/>
        </w:numPr>
        <w:tabs>
          <w:tab w:val="center" w:leader="dot" w:pos="5812"/>
          <w:tab w:val="righ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Forma zwrotu wpłaty w razie nieprzydzielenia akcji lub niedojścia emisji do skutku* </w:t>
      </w:r>
    </w:p>
    <w:p w:rsidR="00A74A99" w:rsidRPr="00E0225C" w:rsidRDefault="00C00EA4" w:rsidP="00E0225C">
      <w:pPr>
        <w:pStyle w:val="Default"/>
        <w:spacing w:after="6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="00A74A99" w:rsidRPr="00E0225C">
        <w:rPr>
          <w:rFonts w:asciiTheme="minorHAnsi" w:hAnsiTheme="minorHAnsi" w:cstheme="minorHAnsi"/>
          <w:sz w:val="18"/>
          <w:szCs w:val="18"/>
        </w:rPr>
        <w:t xml:space="preserve">gotówką do odbioru w biurze maklerskim </w:t>
      </w:r>
    </w:p>
    <w:p w:rsidR="00A74A99" w:rsidRPr="00E0225C" w:rsidRDefault="00C00EA4" w:rsidP="00E0225C">
      <w:pPr>
        <w:pStyle w:val="Default"/>
        <w:spacing w:after="6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E0225C">
        <w:rPr>
          <w:rFonts w:asciiTheme="minorHAnsi" w:hAnsiTheme="minorHAnsi" w:cstheme="minorHAnsi"/>
          <w:sz w:val="18"/>
          <w:szCs w:val="18"/>
        </w:rPr>
        <w:t xml:space="preserve"> </w:t>
      </w:r>
      <w:r w:rsidR="00A74A99" w:rsidRPr="00E0225C">
        <w:rPr>
          <w:rFonts w:asciiTheme="minorHAnsi" w:hAnsiTheme="minorHAnsi" w:cstheme="minorHAnsi"/>
          <w:sz w:val="18"/>
          <w:szCs w:val="18"/>
        </w:rPr>
        <w:t xml:space="preserve">przelewem na rachunek: </w:t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1276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właściciel rachunku: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1276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rachunek w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tabs>
          <w:tab w:val="right" w:leader="dot" w:pos="9072"/>
        </w:tabs>
        <w:spacing w:after="60"/>
        <w:ind w:left="1276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nr rachunku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C00EA4" w:rsidP="00E0225C">
      <w:pPr>
        <w:pStyle w:val="Default"/>
        <w:tabs>
          <w:tab w:val="right" w:leader="dot" w:pos="9072"/>
        </w:tabs>
        <w:spacing w:after="6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E0225C">
        <w:rPr>
          <w:rFonts w:asciiTheme="minorHAnsi" w:hAnsiTheme="minorHAnsi" w:cstheme="minorHAnsi"/>
          <w:sz w:val="18"/>
          <w:szCs w:val="18"/>
        </w:rPr>
        <w:t xml:space="preserve"> inne </w:t>
      </w:r>
      <w:r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Pr="00E0225C" w:rsidRDefault="00A74A99" w:rsidP="00E0225C">
      <w:pPr>
        <w:pStyle w:val="Default"/>
        <w:numPr>
          <w:ilvl w:val="0"/>
          <w:numId w:val="1"/>
        </w:numPr>
        <w:tabs>
          <w:tab w:val="right" w:leader="dot" w:pos="9072"/>
        </w:tabs>
        <w:spacing w:after="6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lastRenderedPageBreak/>
        <w:t>Nazwa i adres podmiotu uprawnionego do przyjmowania zapisów i</w:t>
      </w:r>
      <w:r w:rsidR="00C00EA4" w:rsidRPr="00E0225C">
        <w:rPr>
          <w:rFonts w:asciiTheme="minorHAnsi" w:hAnsiTheme="minorHAnsi" w:cstheme="minorHAnsi"/>
          <w:sz w:val="18"/>
          <w:szCs w:val="18"/>
        </w:rPr>
        <w:t xml:space="preserve"> wpłat na akcje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="00C00EA4" w:rsidRPr="00E0225C">
        <w:rPr>
          <w:rFonts w:asciiTheme="minorHAnsi" w:hAnsiTheme="minorHAnsi" w:cstheme="minorHAnsi"/>
          <w:sz w:val="18"/>
          <w:szCs w:val="18"/>
        </w:rPr>
        <w:t xml:space="preserve"> (pieczęć</w:t>
      </w:r>
      <w:r w:rsidRPr="00E0225C">
        <w:rPr>
          <w:rFonts w:asciiTheme="minorHAnsi" w:hAnsiTheme="minorHAnsi" w:cstheme="minorHAnsi"/>
          <w:sz w:val="18"/>
          <w:szCs w:val="18"/>
        </w:rPr>
        <w:t xml:space="preserve"> adresowa domu maklerskiego): </w:t>
      </w:r>
      <w:r w:rsidR="00C00EA4" w:rsidRPr="00E0225C">
        <w:rPr>
          <w:rFonts w:asciiTheme="minorHAnsi" w:hAnsiTheme="minorHAnsi" w:cstheme="minorHAnsi"/>
          <w:sz w:val="18"/>
          <w:szCs w:val="18"/>
        </w:rPr>
        <w:tab/>
      </w:r>
    </w:p>
    <w:p w:rsidR="00A74A99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B608D" w:rsidRDefault="00A74A99" w:rsidP="00A639BE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  <w:r w:rsidRPr="00E0225C">
        <w:rPr>
          <w:rFonts w:asciiTheme="minorHAnsi" w:hAnsiTheme="minorHAnsi" w:cstheme="minorHAnsi"/>
          <w:i/>
          <w:iCs/>
          <w:sz w:val="18"/>
          <w:szCs w:val="18"/>
        </w:rPr>
        <w:t>* właściwe pole oznaczyć X</w:t>
      </w:r>
    </w:p>
    <w:p w:rsidR="00A93A55" w:rsidRPr="00E0225C" w:rsidRDefault="00A93A55" w:rsidP="00A639BE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p w:rsidR="00A74A99" w:rsidRPr="00E0225C" w:rsidRDefault="00AB608D" w:rsidP="00A639BE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  <w:r w:rsidRPr="00E0225C">
        <w:rPr>
          <w:rFonts w:asciiTheme="minorHAnsi" w:hAnsiTheme="minorHAnsi" w:cstheme="minorHAnsi"/>
          <w:b/>
          <w:bCs/>
          <w:sz w:val="18"/>
          <w:szCs w:val="18"/>
        </w:rPr>
        <w:t>Uwagi:</w:t>
      </w:r>
    </w:p>
    <w:p w:rsidR="00AB608D" w:rsidRPr="00E0225C" w:rsidRDefault="00AB608D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B608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Konsekwencją niepełnego bądź nieprawidłowego określenia danych dotyczących inwestora może </w:t>
      </w:r>
      <w:r w:rsidR="00AB608D" w:rsidRPr="00E0225C">
        <w:rPr>
          <w:rFonts w:asciiTheme="minorHAnsi" w:hAnsiTheme="minorHAnsi" w:cstheme="minorHAnsi"/>
          <w:sz w:val="18"/>
          <w:szCs w:val="18"/>
        </w:rPr>
        <w:t xml:space="preserve">być </w:t>
      </w:r>
      <w:r w:rsidRPr="00E0225C">
        <w:rPr>
          <w:rFonts w:asciiTheme="minorHAnsi" w:hAnsiTheme="minorHAnsi" w:cstheme="minorHAnsi"/>
          <w:sz w:val="18"/>
          <w:szCs w:val="18"/>
        </w:rPr>
        <w:t>nieterminowy zwrot wpłaconych środków. Zwrot wpłaty następ</w:t>
      </w:r>
      <w:r w:rsidR="00AB608D" w:rsidRPr="00E0225C">
        <w:rPr>
          <w:rFonts w:asciiTheme="minorHAnsi" w:hAnsiTheme="minorHAnsi" w:cstheme="minorHAnsi"/>
          <w:sz w:val="18"/>
          <w:szCs w:val="18"/>
        </w:rPr>
        <w:t>uje bez jakichkolwiek odsetek i odszkodowań</w:t>
      </w:r>
      <w:r w:rsidRPr="00E0225C">
        <w:rPr>
          <w:rFonts w:asciiTheme="minorHAnsi" w:hAnsiTheme="minorHAnsi" w:cstheme="minorHAnsi"/>
          <w:sz w:val="18"/>
          <w:szCs w:val="18"/>
        </w:rPr>
        <w:t xml:space="preserve">. Wszelkie konsekwencje wynikające z nieprawidłowego wypełnienia formularza zapisu ponosi Subskrybent. </w:t>
      </w:r>
    </w:p>
    <w:p w:rsidR="00A74A99" w:rsidRPr="00E0225C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74A99" w:rsidRDefault="00E87E15" w:rsidP="00A639B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6A7AB0">
        <w:rPr>
          <w:rFonts w:asciiTheme="minorHAnsi" w:hAnsiTheme="minorHAnsi" w:cstheme="minorHAnsi"/>
          <w:b/>
          <w:bCs/>
          <w:sz w:val="18"/>
          <w:szCs w:val="18"/>
        </w:rPr>
        <w:t>N</w:t>
      </w:r>
      <w:r w:rsidR="00A74A99" w:rsidRPr="006A7AB0">
        <w:rPr>
          <w:rFonts w:asciiTheme="minorHAnsi" w:hAnsiTheme="minorHAnsi" w:cstheme="minorHAnsi"/>
          <w:b/>
          <w:bCs/>
          <w:sz w:val="18"/>
          <w:szCs w:val="18"/>
        </w:rPr>
        <w:t>iniejszy formularz wypełnia się w co najmniej dwóch egzemplarzach</w:t>
      </w:r>
      <w:r w:rsidR="00A74A99" w:rsidRPr="006A7AB0">
        <w:rPr>
          <w:rFonts w:asciiTheme="minorHAnsi" w:hAnsiTheme="minorHAnsi" w:cstheme="minorHAnsi"/>
          <w:sz w:val="18"/>
          <w:szCs w:val="18"/>
        </w:rPr>
        <w:t xml:space="preserve">, w tym jeden dla Subskrybenta i jeden dla Spółki. Podmiot przyjmujący zapis może </w:t>
      </w:r>
      <w:r w:rsidR="00244560" w:rsidRPr="006A7AB0">
        <w:rPr>
          <w:rFonts w:asciiTheme="minorHAnsi" w:hAnsiTheme="minorHAnsi" w:cstheme="minorHAnsi"/>
          <w:sz w:val="18"/>
          <w:szCs w:val="18"/>
        </w:rPr>
        <w:t>żądać</w:t>
      </w:r>
      <w:r w:rsidR="00A74A99" w:rsidRPr="006A7AB0">
        <w:rPr>
          <w:rFonts w:asciiTheme="minorHAnsi" w:hAnsiTheme="minorHAnsi" w:cstheme="minorHAnsi"/>
          <w:sz w:val="18"/>
          <w:szCs w:val="18"/>
        </w:rPr>
        <w:t xml:space="preserve"> wypełnienia trzeciego egzemplarza formularza dla siebie. Zapis na akcje sporządza się w formie pisemnej. </w:t>
      </w:r>
      <w:r w:rsidR="00A74A99" w:rsidRPr="006A7AB0">
        <w:rPr>
          <w:rFonts w:asciiTheme="minorHAnsi" w:hAnsiTheme="minorHAnsi" w:cstheme="minorHAnsi"/>
          <w:b/>
          <w:bCs/>
          <w:sz w:val="18"/>
          <w:szCs w:val="18"/>
        </w:rPr>
        <w:t xml:space="preserve">Uzupełniony egzemplarz dla Spółki należy </w:t>
      </w:r>
      <w:r w:rsidR="00AB608D" w:rsidRPr="006A7AB0">
        <w:rPr>
          <w:rFonts w:asciiTheme="minorHAnsi" w:hAnsiTheme="minorHAnsi" w:cstheme="minorHAnsi"/>
          <w:b/>
          <w:bCs/>
          <w:sz w:val="18"/>
          <w:szCs w:val="18"/>
        </w:rPr>
        <w:t>wysłać</w:t>
      </w:r>
      <w:r w:rsidR="00A74A99" w:rsidRPr="006A7AB0">
        <w:rPr>
          <w:rFonts w:asciiTheme="minorHAnsi" w:hAnsiTheme="minorHAnsi" w:cstheme="minorHAnsi"/>
          <w:b/>
          <w:bCs/>
          <w:sz w:val="18"/>
          <w:szCs w:val="18"/>
        </w:rPr>
        <w:t xml:space="preserve"> na </w:t>
      </w:r>
      <w:r w:rsidR="00A93A55" w:rsidRPr="006A7AB0">
        <w:rPr>
          <w:rFonts w:asciiTheme="minorHAnsi" w:hAnsiTheme="minorHAnsi" w:cstheme="minorHAnsi"/>
          <w:b/>
          <w:bCs/>
          <w:sz w:val="18"/>
          <w:szCs w:val="18"/>
        </w:rPr>
        <w:t xml:space="preserve">adres Spółki: </w:t>
      </w:r>
      <w:r w:rsidR="006A7AB0" w:rsidRPr="00E0225C">
        <w:rPr>
          <w:rFonts w:asciiTheme="minorHAnsi" w:hAnsiTheme="minorHAnsi" w:cstheme="minorHAnsi"/>
          <w:sz w:val="18"/>
          <w:szCs w:val="18"/>
        </w:rPr>
        <w:t xml:space="preserve">ul. </w:t>
      </w:r>
      <w:r w:rsidR="006A7AB0">
        <w:rPr>
          <w:rFonts w:asciiTheme="minorHAnsi" w:hAnsiTheme="minorHAnsi" w:cstheme="minorHAnsi"/>
          <w:sz w:val="18"/>
          <w:szCs w:val="18"/>
        </w:rPr>
        <w:t>Wojska Polskiego 65, 85-825 Bydgoszcz</w:t>
      </w:r>
    </w:p>
    <w:p w:rsidR="006A7AB0" w:rsidRPr="006A7AB0" w:rsidRDefault="006A7AB0" w:rsidP="006A7AB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B608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Osoby uprawnione do wykonania prawa poboru dokonują zapisu na akcje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w biurze maklerskim, w którym mają zdeponowane prawa poboru (JPP), upraw</w:t>
      </w:r>
      <w:r w:rsidR="00E0225C" w:rsidRPr="00E0225C">
        <w:rPr>
          <w:rFonts w:asciiTheme="minorHAnsi" w:hAnsiTheme="minorHAnsi" w:cstheme="minorHAnsi"/>
          <w:sz w:val="18"/>
          <w:szCs w:val="18"/>
        </w:rPr>
        <w:t xml:space="preserve">niające do objęcia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w chwili składania zapisu. W przypadku inwestorów, dla których rachunek papierów wartościowych prowadzony jest przez podmiot inny niż biuro maklerskie (bank depozytariusz), zapisy oraz wpłaty powinny </w:t>
      </w:r>
      <w:r w:rsidR="00244560" w:rsidRPr="00E0225C">
        <w:rPr>
          <w:rFonts w:asciiTheme="minorHAnsi" w:hAnsiTheme="minorHAnsi" w:cstheme="minorHAnsi"/>
          <w:sz w:val="18"/>
          <w:szCs w:val="18"/>
        </w:rPr>
        <w:t>być</w:t>
      </w:r>
      <w:r w:rsidRPr="00E0225C">
        <w:rPr>
          <w:rFonts w:asciiTheme="minorHAnsi" w:hAnsiTheme="minorHAnsi" w:cstheme="minorHAnsi"/>
          <w:sz w:val="18"/>
          <w:szCs w:val="18"/>
        </w:rPr>
        <w:t xml:space="preserve"> dokonane w biurze maklerskim realizującym zlecenia danego banku depozytariusza. </w:t>
      </w:r>
    </w:p>
    <w:p w:rsidR="00A74A99" w:rsidRPr="00E0225C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b/>
          <w:bCs/>
          <w:sz w:val="18"/>
          <w:szCs w:val="18"/>
        </w:rPr>
        <w:t xml:space="preserve">Oświadczenie Subskrybenta </w:t>
      </w:r>
    </w:p>
    <w:p w:rsidR="00A74A99" w:rsidRPr="00E0225C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Ja niżej podpisany, oświadczam, że: </w:t>
      </w:r>
    </w:p>
    <w:p w:rsidR="001E6ED0" w:rsidRDefault="001E6ED0" w:rsidP="001E6ED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zgadzam się na przydzielenie mi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zgodnie z zasadami opisanymi w uchwale </w:t>
      </w:r>
      <w:r w:rsidR="00A93A55">
        <w:rPr>
          <w:rFonts w:asciiTheme="minorHAnsi" w:hAnsiTheme="minorHAnsi" w:cstheme="minorHAnsi"/>
          <w:sz w:val="18"/>
          <w:szCs w:val="18"/>
        </w:rPr>
        <w:t xml:space="preserve">Zwyczajnego </w:t>
      </w:r>
      <w:r w:rsidRPr="00E0225C">
        <w:rPr>
          <w:rFonts w:asciiTheme="minorHAnsi" w:hAnsiTheme="minorHAnsi" w:cstheme="minorHAnsi"/>
          <w:sz w:val="18"/>
          <w:szCs w:val="18"/>
        </w:rPr>
        <w:t xml:space="preserve">Walnego Zgromadzenia Spółki z dnia </w:t>
      </w:r>
      <w:r w:rsidR="006A7AB0">
        <w:rPr>
          <w:rFonts w:asciiTheme="minorHAnsi" w:hAnsiTheme="minorHAnsi" w:cstheme="minorHAnsi"/>
          <w:sz w:val="18"/>
          <w:szCs w:val="18"/>
        </w:rPr>
        <w:t>28 czerwca 2019</w:t>
      </w:r>
      <w:r w:rsidRPr="00E0225C">
        <w:rPr>
          <w:rFonts w:asciiTheme="minorHAnsi" w:hAnsiTheme="minorHAnsi" w:cstheme="minorHAnsi"/>
          <w:sz w:val="18"/>
          <w:szCs w:val="18"/>
        </w:rPr>
        <w:t xml:space="preserve"> roku oraz w przepisach art. 436 KSH, </w:t>
      </w:r>
    </w:p>
    <w:p w:rsidR="001E6ED0" w:rsidRPr="00E0225C" w:rsidRDefault="001E6ED0" w:rsidP="001E6ED0">
      <w:pPr>
        <w:pStyle w:val="Default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B608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zapoznałem się i akceptuję warunki </w:t>
      </w:r>
      <w:r w:rsidR="001E6ED0">
        <w:rPr>
          <w:rFonts w:asciiTheme="minorHAnsi" w:hAnsiTheme="minorHAnsi" w:cstheme="minorHAnsi"/>
          <w:sz w:val="18"/>
          <w:szCs w:val="18"/>
        </w:rPr>
        <w:t>oferty</w:t>
      </w:r>
      <w:r w:rsidRPr="00E0225C">
        <w:rPr>
          <w:rFonts w:asciiTheme="minorHAnsi" w:hAnsiTheme="minorHAnsi" w:cstheme="minorHAnsi"/>
          <w:sz w:val="18"/>
          <w:szCs w:val="18"/>
        </w:rPr>
        <w:t xml:space="preserve">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spółki </w:t>
      </w:r>
      <w:r w:rsidR="006A7AB0">
        <w:rPr>
          <w:rFonts w:asciiTheme="minorHAnsi" w:hAnsiTheme="minorHAnsi" w:cstheme="minorHAnsi"/>
          <w:sz w:val="18"/>
          <w:szCs w:val="18"/>
        </w:rPr>
        <w:t>Boruta-Zachem</w:t>
      </w:r>
      <w:r w:rsidRPr="00E0225C">
        <w:rPr>
          <w:rFonts w:asciiTheme="minorHAnsi" w:hAnsiTheme="minorHAnsi" w:cstheme="minorHAnsi"/>
          <w:sz w:val="18"/>
          <w:szCs w:val="18"/>
        </w:rPr>
        <w:t xml:space="preserve"> S.A. opisane w uchwale Walnego Zgrom</w:t>
      </w:r>
      <w:r w:rsidR="00E87E15">
        <w:rPr>
          <w:rFonts w:asciiTheme="minorHAnsi" w:hAnsiTheme="minorHAnsi" w:cstheme="minorHAnsi"/>
          <w:sz w:val="18"/>
          <w:szCs w:val="18"/>
        </w:rPr>
        <w:t xml:space="preserve">adzenia Spółki oraz </w:t>
      </w:r>
      <w:r w:rsidR="006A7AB0">
        <w:rPr>
          <w:rFonts w:asciiTheme="minorHAnsi" w:hAnsiTheme="minorHAnsi" w:cstheme="minorHAnsi"/>
          <w:sz w:val="18"/>
          <w:szCs w:val="18"/>
        </w:rPr>
        <w:t>Memorandum Informacyjnym</w:t>
      </w:r>
      <w:r w:rsidR="00E87E15">
        <w:rPr>
          <w:rFonts w:asciiTheme="minorHAnsi" w:hAnsiTheme="minorHAnsi" w:cstheme="minorHAnsi"/>
          <w:sz w:val="18"/>
          <w:szCs w:val="18"/>
        </w:rPr>
        <w:t xml:space="preserve">. Oświadczam także, że zapoznałem się i </w:t>
      </w:r>
      <w:r w:rsidRPr="00E0225C">
        <w:rPr>
          <w:rFonts w:asciiTheme="minorHAnsi" w:hAnsiTheme="minorHAnsi" w:cstheme="minorHAnsi"/>
          <w:sz w:val="18"/>
          <w:szCs w:val="18"/>
        </w:rPr>
        <w:t xml:space="preserve">akceptuję brzmienie Statutu Spółki, </w:t>
      </w:r>
    </w:p>
    <w:p w:rsidR="00A74A99" w:rsidRPr="00E0225C" w:rsidRDefault="00A74A99" w:rsidP="00AB608D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B608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wyrażam zgodę na przetwarzanie danych osobowych w zakresie niezbędnym do przeprowadzenia </w:t>
      </w:r>
      <w:r w:rsidR="00E87E15">
        <w:rPr>
          <w:rFonts w:asciiTheme="minorHAnsi" w:hAnsiTheme="minorHAnsi" w:cstheme="minorHAnsi"/>
          <w:sz w:val="18"/>
          <w:szCs w:val="18"/>
        </w:rPr>
        <w:t>oferty</w:t>
      </w:r>
      <w:r w:rsidRPr="00E0225C">
        <w:rPr>
          <w:rFonts w:asciiTheme="minorHAnsi" w:hAnsiTheme="minorHAnsi" w:cstheme="minorHAnsi"/>
          <w:sz w:val="18"/>
          <w:szCs w:val="18"/>
        </w:rPr>
        <w:t xml:space="preserve"> akcji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spółki </w:t>
      </w:r>
      <w:r w:rsidR="006A7AB0">
        <w:rPr>
          <w:rFonts w:asciiTheme="minorHAnsi" w:hAnsiTheme="minorHAnsi" w:cstheme="minorHAnsi"/>
          <w:sz w:val="18"/>
          <w:szCs w:val="18"/>
        </w:rPr>
        <w:t>Boruta-Zachem</w:t>
      </w:r>
      <w:r w:rsidRPr="00E0225C">
        <w:rPr>
          <w:rFonts w:asciiTheme="minorHAnsi" w:hAnsiTheme="minorHAnsi" w:cstheme="minorHAnsi"/>
          <w:sz w:val="18"/>
          <w:szCs w:val="18"/>
        </w:rPr>
        <w:t xml:space="preserve"> S.A., przyjmuję do wiadomości, że przysługuje mi prawo wglą</w:t>
      </w:r>
      <w:r w:rsidR="00A93A55">
        <w:rPr>
          <w:rFonts w:asciiTheme="minorHAnsi" w:hAnsiTheme="minorHAnsi" w:cstheme="minorHAnsi"/>
          <w:sz w:val="18"/>
          <w:szCs w:val="18"/>
        </w:rPr>
        <w:t>du do swoich danych osobowych i </w:t>
      </w:r>
      <w:r w:rsidRPr="00E0225C">
        <w:rPr>
          <w:rFonts w:asciiTheme="minorHAnsi" w:hAnsiTheme="minorHAnsi" w:cstheme="minorHAnsi"/>
          <w:sz w:val="18"/>
          <w:szCs w:val="18"/>
        </w:rPr>
        <w:t xml:space="preserve">ich poprawiania oraz, że dane na formularzu zapisu zostały podane dobrowolnie, </w:t>
      </w:r>
    </w:p>
    <w:p w:rsidR="00A74A99" w:rsidRPr="00E0225C" w:rsidRDefault="00A74A99" w:rsidP="00AB608D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74A99" w:rsidP="00AB608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sz w:val="18"/>
          <w:szCs w:val="18"/>
        </w:rPr>
        <w:t xml:space="preserve">przyjmuję do wiadomości i potwierdzam, że wyrażam zgodę na przekazywanie objętych tajemnicą zawodową swoich danych osobowych oraz informacji związanych z dokonanym przeze mnie zapisem na akcje </w:t>
      </w:r>
      <w:r w:rsidR="00A93A55">
        <w:rPr>
          <w:rFonts w:asciiTheme="minorHAnsi" w:hAnsiTheme="minorHAnsi" w:cstheme="minorHAnsi"/>
          <w:sz w:val="18"/>
          <w:szCs w:val="18"/>
        </w:rPr>
        <w:t xml:space="preserve">serii </w:t>
      </w:r>
      <w:r w:rsidR="006A7AB0">
        <w:rPr>
          <w:rFonts w:asciiTheme="minorHAnsi" w:hAnsiTheme="minorHAnsi" w:cstheme="minorHAnsi"/>
          <w:sz w:val="18"/>
          <w:szCs w:val="18"/>
        </w:rPr>
        <w:t>E</w:t>
      </w:r>
      <w:r w:rsidRPr="00E0225C">
        <w:rPr>
          <w:rFonts w:asciiTheme="minorHAnsi" w:hAnsiTheme="minorHAnsi" w:cstheme="minorHAnsi"/>
          <w:sz w:val="18"/>
          <w:szCs w:val="18"/>
        </w:rPr>
        <w:t xml:space="preserve"> przez dom maklerski przyjmujący zapis, Emitentowi oraz obsługującemu emisję, w zakresie niezbędnym do przeprowadzenia emisji akcji </w:t>
      </w:r>
      <w:r w:rsidR="00A93A55">
        <w:rPr>
          <w:rFonts w:asciiTheme="minorHAnsi" w:hAnsiTheme="minorHAnsi" w:cstheme="minorHAnsi"/>
          <w:sz w:val="18"/>
          <w:szCs w:val="18"/>
        </w:rPr>
        <w:t>serii G</w:t>
      </w:r>
      <w:r w:rsidRPr="00E0225C">
        <w:rPr>
          <w:rFonts w:asciiTheme="minorHAnsi" w:hAnsiTheme="minorHAnsi" w:cstheme="minorHAnsi"/>
          <w:sz w:val="18"/>
          <w:szCs w:val="18"/>
        </w:rPr>
        <w:t xml:space="preserve"> oraz, że upoważniam te podmioty do otrzymania tych informacji. </w:t>
      </w:r>
      <w:bookmarkStart w:id="0" w:name="_GoBack"/>
      <w:bookmarkEnd w:id="0"/>
    </w:p>
    <w:p w:rsidR="00A74A99" w:rsidRDefault="00A74A99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20B57" w:rsidRDefault="00A20B57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20B57" w:rsidRDefault="00A20B57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20B57" w:rsidRDefault="00A20B57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20B57" w:rsidRPr="00E0225C" w:rsidRDefault="00A20B57" w:rsidP="00A639BE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A74A99" w:rsidRPr="00E0225C" w:rsidRDefault="00A20B57" w:rsidP="00A20B57">
      <w:pPr>
        <w:pStyle w:val="Default"/>
        <w:ind w:left="99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…..……………………………...........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...………………………………………......................................................</w:t>
      </w:r>
    </w:p>
    <w:p w:rsidR="00A74A99" w:rsidRPr="00E0225C" w:rsidRDefault="00A74A99" w:rsidP="00A20B57">
      <w:pPr>
        <w:pStyle w:val="Default"/>
        <w:ind w:left="993"/>
        <w:rPr>
          <w:rFonts w:asciiTheme="minorHAnsi" w:hAnsiTheme="minorHAnsi" w:cstheme="minorHAnsi"/>
          <w:sz w:val="18"/>
          <w:szCs w:val="18"/>
        </w:rPr>
      </w:pPr>
      <w:r w:rsidRPr="00E0225C">
        <w:rPr>
          <w:rFonts w:asciiTheme="minorHAnsi" w:hAnsiTheme="minorHAnsi" w:cstheme="minorHAnsi"/>
          <w:i/>
          <w:iCs/>
          <w:sz w:val="18"/>
          <w:szCs w:val="18"/>
        </w:rPr>
        <w:t>(data i podpis Subskrybenta)</w:t>
      </w:r>
      <w:r w:rsidR="00A20B57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A20B57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E0225C">
        <w:rPr>
          <w:rFonts w:asciiTheme="minorHAnsi" w:hAnsiTheme="minorHAnsi" w:cstheme="minorHAnsi"/>
          <w:i/>
          <w:iCs/>
          <w:sz w:val="18"/>
          <w:szCs w:val="18"/>
        </w:rPr>
        <w:t xml:space="preserve"> (data przyjęcia zapisu, podpis i pieczęć przyjmującego zapis)</w:t>
      </w:r>
    </w:p>
    <w:p w:rsidR="00244560" w:rsidRPr="00E0225C" w:rsidRDefault="00A20B57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="00244560" w:rsidRPr="00E0225C" w:rsidSect="0058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73DA"/>
    <w:multiLevelType w:val="hybridMultilevel"/>
    <w:tmpl w:val="A0CA0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E67"/>
    <w:multiLevelType w:val="hybridMultilevel"/>
    <w:tmpl w:val="3200A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62DC9"/>
    <w:multiLevelType w:val="hybridMultilevel"/>
    <w:tmpl w:val="7B10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2C0C"/>
    <w:multiLevelType w:val="hybridMultilevel"/>
    <w:tmpl w:val="12DC0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863A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408D"/>
    <w:multiLevelType w:val="hybridMultilevel"/>
    <w:tmpl w:val="FD58A6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E46A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99"/>
    <w:rsid w:val="001B160F"/>
    <w:rsid w:val="001E6ED0"/>
    <w:rsid w:val="00244560"/>
    <w:rsid w:val="002878EF"/>
    <w:rsid w:val="0058201D"/>
    <w:rsid w:val="005B1FF3"/>
    <w:rsid w:val="006A7AB0"/>
    <w:rsid w:val="009E04A6"/>
    <w:rsid w:val="00A20B57"/>
    <w:rsid w:val="00A639BE"/>
    <w:rsid w:val="00A74A99"/>
    <w:rsid w:val="00A93A55"/>
    <w:rsid w:val="00AB608D"/>
    <w:rsid w:val="00BC3E4E"/>
    <w:rsid w:val="00C00EA4"/>
    <w:rsid w:val="00E0225C"/>
    <w:rsid w:val="00E87E15"/>
    <w:rsid w:val="00ED2817"/>
    <w:rsid w:val="00F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7D69"/>
  <w15:docId w15:val="{A5B4F902-522A-49EE-A9F1-68AD86BE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4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1FF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uta-zach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Marcin Markiewicz</cp:lastModifiedBy>
  <cp:revision>3</cp:revision>
  <dcterms:created xsi:type="dcterms:W3CDTF">2019-07-24T07:47:00Z</dcterms:created>
  <dcterms:modified xsi:type="dcterms:W3CDTF">2019-07-24T12:34:00Z</dcterms:modified>
</cp:coreProperties>
</file>